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259" w:rsidRPr="00733091" w:rsidRDefault="00BC7259" w:rsidP="00CB3345">
      <w:pPr>
        <w:pStyle w:val="NoSpacing"/>
        <w:jc w:val="center"/>
        <w:rPr>
          <w:rFonts w:ascii="Times New Roman" w:hAnsi="Times New Roman"/>
          <w:sz w:val="18"/>
          <w:szCs w:val="18"/>
        </w:rPr>
      </w:pPr>
      <w:r w:rsidRPr="00733091">
        <w:rPr>
          <w:rFonts w:ascii="Times New Roman" w:hAnsi="Times New Roman"/>
          <w:sz w:val="18"/>
          <w:szCs w:val="18"/>
        </w:rPr>
        <w:t>муниципальное бюджетное дошкольное образовательное учреждение</w:t>
      </w:r>
    </w:p>
    <w:p w:rsidR="00BC7259" w:rsidRPr="00ED0530" w:rsidRDefault="00BC7259" w:rsidP="00CB3345">
      <w:pPr>
        <w:pStyle w:val="NoSpacing"/>
        <w:jc w:val="center"/>
        <w:rPr>
          <w:rFonts w:ascii="Times New Roman" w:hAnsi="Times New Roman"/>
          <w:sz w:val="18"/>
          <w:szCs w:val="18"/>
        </w:rPr>
      </w:pPr>
      <w:r w:rsidRPr="00733091">
        <w:rPr>
          <w:rFonts w:ascii="Times New Roman" w:hAnsi="Times New Roman"/>
          <w:sz w:val="18"/>
          <w:szCs w:val="18"/>
        </w:rPr>
        <w:t>Петрозаводского городского округа</w:t>
      </w:r>
      <w:r>
        <w:rPr>
          <w:rFonts w:ascii="Times New Roman" w:hAnsi="Times New Roman"/>
          <w:sz w:val="18"/>
          <w:szCs w:val="18"/>
        </w:rPr>
        <w:t xml:space="preserve"> </w:t>
      </w:r>
      <w:r w:rsidRPr="00733091">
        <w:rPr>
          <w:rFonts w:ascii="Times New Roman" w:hAnsi="Times New Roman"/>
          <w:sz w:val="18"/>
          <w:szCs w:val="18"/>
        </w:rPr>
        <w:t>«Детский сад комбинированного вида № 7 «Ауринко»</w:t>
      </w:r>
    </w:p>
    <w:p w:rsidR="00BC7259" w:rsidRPr="00733091" w:rsidRDefault="00BC7259" w:rsidP="00CB3345">
      <w:pPr>
        <w:pStyle w:val="NoSpacing"/>
        <w:spacing w:line="360" w:lineRule="auto"/>
        <w:jc w:val="center"/>
        <w:rPr>
          <w:rFonts w:ascii="Times New Roman" w:hAnsi="Times New Roman"/>
          <w:smallCaps/>
        </w:rPr>
      </w:pPr>
    </w:p>
    <w:p w:rsidR="00BC7259" w:rsidRDefault="00BC7259" w:rsidP="002627DD">
      <w:pPr>
        <w:pStyle w:val="NoSpacing"/>
        <w:rPr>
          <w:rStyle w:val="Strong"/>
          <w:rFonts w:ascii="Times New Roman" w:hAnsi="Times New Roman"/>
          <w:sz w:val="24"/>
          <w:szCs w:val="24"/>
        </w:rPr>
      </w:pPr>
    </w:p>
    <w:p w:rsidR="00BC7259" w:rsidRDefault="00BC7259" w:rsidP="00CB3345">
      <w:pPr>
        <w:pStyle w:val="NoSpacing"/>
        <w:jc w:val="center"/>
        <w:rPr>
          <w:rStyle w:val="Strong"/>
          <w:rFonts w:ascii="Times New Roman" w:hAnsi="Times New Roman"/>
          <w:sz w:val="24"/>
          <w:szCs w:val="24"/>
        </w:rPr>
      </w:pPr>
    </w:p>
    <w:p w:rsidR="00BC7259" w:rsidRDefault="00BC7259" w:rsidP="00CB3345">
      <w:pPr>
        <w:pStyle w:val="NoSpacing"/>
        <w:jc w:val="center"/>
        <w:rPr>
          <w:rStyle w:val="Strong"/>
          <w:rFonts w:ascii="Times New Roman" w:hAnsi="Times New Roman"/>
          <w:sz w:val="24"/>
          <w:szCs w:val="24"/>
        </w:rPr>
      </w:pPr>
      <w:r w:rsidRPr="002627DD">
        <w:rPr>
          <w:rStyle w:val="Strong"/>
          <w:rFonts w:ascii="Times New Roman" w:hAnsi="Times New Roman"/>
          <w:sz w:val="24"/>
          <w:szCs w:val="24"/>
        </w:rPr>
        <w:t>Информация о специальных условиях для обучения инвалидов и лиц с ограниченными возможностями здоровья</w:t>
      </w:r>
    </w:p>
    <w:p w:rsidR="00BC7259" w:rsidRDefault="00BC7259" w:rsidP="00CB3345">
      <w:pPr>
        <w:pStyle w:val="NoSpacing"/>
        <w:jc w:val="center"/>
        <w:rPr>
          <w:rStyle w:val="Strong"/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В МДОУ «Детский сад №7»</w:t>
      </w:r>
      <w:r w:rsidRPr="002627DD">
        <w:rPr>
          <w:rStyle w:val="Strong"/>
          <w:rFonts w:ascii="Times New Roman" w:hAnsi="Times New Roman"/>
          <w:sz w:val="24"/>
          <w:szCs w:val="24"/>
        </w:rPr>
        <w:t>:</w:t>
      </w:r>
    </w:p>
    <w:p w:rsidR="00BC7259" w:rsidRPr="002627DD" w:rsidRDefault="00BC7259" w:rsidP="00CB3345">
      <w:pPr>
        <w:pStyle w:val="NoSpacing"/>
        <w:jc w:val="center"/>
        <w:rPr>
          <w:rStyle w:val="Strong"/>
          <w:rFonts w:ascii="Times New Roman" w:hAnsi="Times New Roman"/>
          <w:sz w:val="24"/>
          <w:szCs w:val="24"/>
        </w:rPr>
      </w:pPr>
    </w:p>
    <w:p w:rsidR="00BC7259" w:rsidRPr="00AE209B" w:rsidRDefault="00BC7259" w:rsidP="00AE209B">
      <w:pPr>
        <w:pStyle w:val="NoSpacing"/>
        <w:numPr>
          <w:ilvl w:val="0"/>
          <w:numId w:val="1"/>
        </w:numPr>
        <w:rPr>
          <w:rStyle w:val="Strong"/>
          <w:rFonts w:ascii="Times New Roman" w:hAnsi="Times New Roman"/>
          <w:sz w:val="24"/>
          <w:szCs w:val="24"/>
        </w:rPr>
      </w:pPr>
      <w:r w:rsidRPr="002627DD">
        <w:rPr>
          <w:rStyle w:val="Strong"/>
          <w:rFonts w:ascii="Times New Roman" w:hAnsi="Times New Roman"/>
          <w:sz w:val="24"/>
          <w:szCs w:val="24"/>
        </w:rPr>
        <w:t>о специально оборудованных учебных кабинетах</w:t>
      </w:r>
      <w:r>
        <w:rPr>
          <w:rStyle w:val="Strong"/>
          <w:rFonts w:ascii="Times New Roman" w:hAnsi="Times New Roman"/>
          <w:sz w:val="24"/>
          <w:szCs w:val="24"/>
        </w:rPr>
        <w:t xml:space="preserve"> - </w:t>
      </w:r>
      <w:r w:rsidRPr="00AE209B">
        <w:rPr>
          <w:rStyle w:val="Strong"/>
          <w:rFonts w:ascii="Times New Roman" w:hAnsi="Times New Roman"/>
          <w:b w:val="0"/>
          <w:sz w:val="24"/>
          <w:szCs w:val="24"/>
        </w:rPr>
        <w:t>кабинетная (групповая) форма обслуживания</w:t>
      </w:r>
      <w:r>
        <w:rPr>
          <w:rStyle w:val="Strong"/>
          <w:rFonts w:ascii="Times New Roman" w:hAnsi="Times New Roman"/>
          <w:b w:val="0"/>
          <w:sz w:val="24"/>
          <w:szCs w:val="24"/>
        </w:rPr>
        <w:t>;</w:t>
      </w:r>
    </w:p>
    <w:p w:rsidR="00BC7259" w:rsidRDefault="00BC7259" w:rsidP="002627DD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417EE">
        <w:rPr>
          <w:rStyle w:val="Strong"/>
          <w:rFonts w:ascii="Times New Roman" w:hAnsi="Times New Roman"/>
          <w:sz w:val="24"/>
          <w:szCs w:val="24"/>
        </w:rPr>
        <w:t xml:space="preserve">о приспособленных объектах для проведения практических занятий - </w:t>
      </w:r>
      <w:r w:rsidRPr="001417EE">
        <w:rPr>
          <w:rFonts w:ascii="Times New Roman" w:hAnsi="Times New Roman"/>
          <w:sz w:val="24"/>
          <w:szCs w:val="24"/>
        </w:rPr>
        <w:t>зональная форма обслуживания (музыкальный и физкультурный зал);</w:t>
      </w:r>
    </w:p>
    <w:p w:rsidR="00BC7259" w:rsidRPr="001417EE" w:rsidRDefault="00BC7259" w:rsidP="002627DD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417EE">
        <w:rPr>
          <w:rStyle w:val="Strong"/>
          <w:rFonts w:ascii="Times New Roman" w:hAnsi="Times New Roman"/>
          <w:sz w:val="24"/>
          <w:szCs w:val="24"/>
        </w:rPr>
        <w:t>о приспособленной</w:t>
      </w:r>
      <w:r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1417EE">
        <w:rPr>
          <w:rStyle w:val="Strong"/>
          <w:rFonts w:ascii="Times New Roman" w:hAnsi="Times New Roman"/>
          <w:sz w:val="24"/>
          <w:szCs w:val="24"/>
        </w:rPr>
        <w:t>библиотеке</w:t>
      </w:r>
      <w:r>
        <w:rPr>
          <w:rStyle w:val="Strong"/>
          <w:rFonts w:ascii="Times New Roman" w:hAnsi="Times New Roman"/>
          <w:sz w:val="24"/>
          <w:szCs w:val="24"/>
        </w:rPr>
        <w:t xml:space="preserve"> – </w:t>
      </w:r>
      <w:r w:rsidRPr="001417EE">
        <w:rPr>
          <w:rStyle w:val="Strong"/>
          <w:rFonts w:ascii="Times New Roman" w:hAnsi="Times New Roman"/>
          <w:b w:val="0"/>
          <w:sz w:val="24"/>
          <w:szCs w:val="24"/>
        </w:rPr>
        <w:t>нет</w:t>
      </w:r>
      <w:r>
        <w:rPr>
          <w:rStyle w:val="Strong"/>
          <w:rFonts w:ascii="Times New Roman" w:hAnsi="Times New Roman"/>
          <w:b w:val="0"/>
          <w:sz w:val="24"/>
          <w:szCs w:val="24"/>
        </w:rPr>
        <w:t>;</w:t>
      </w:r>
    </w:p>
    <w:p w:rsidR="00BC7259" w:rsidRDefault="00BC7259" w:rsidP="002627DD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627DD">
        <w:rPr>
          <w:rStyle w:val="Strong"/>
          <w:rFonts w:ascii="Times New Roman" w:hAnsi="Times New Roman"/>
          <w:sz w:val="24"/>
          <w:szCs w:val="24"/>
        </w:rPr>
        <w:t>о специальных объектах спорта</w:t>
      </w:r>
      <w:r>
        <w:rPr>
          <w:rStyle w:val="Strong"/>
          <w:rFonts w:ascii="Times New Roman" w:hAnsi="Times New Roman"/>
          <w:sz w:val="24"/>
          <w:szCs w:val="24"/>
        </w:rPr>
        <w:t xml:space="preserve"> - </w:t>
      </w:r>
      <w:r w:rsidRPr="001417EE">
        <w:rPr>
          <w:rFonts w:ascii="Times New Roman" w:hAnsi="Times New Roman"/>
          <w:sz w:val="24"/>
          <w:szCs w:val="24"/>
        </w:rPr>
        <w:t xml:space="preserve">зональная форма обслуживания </w:t>
      </w:r>
      <w:r>
        <w:rPr>
          <w:rFonts w:ascii="Times New Roman" w:hAnsi="Times New Roman"/>
          <w:sz w:val="24"/>
          <w:szCs w:val="24"/>
        </w:rPr>
        <w:t>-физкультурный зал</w:t>
      </w:r>
      <w:r w:rsidRPr="001417EE">
        <w:rPr>
          <w:rFonts w:ascii="Times New Roman" w:hAnsi="Times New Roman"/>
          <w:sz w:val="24"/>
          <w:szCs w:val="24"/>
        </w:rPr>
        <w:t>;</w:t>
      </w:r>
    </w:p>
    <w:p w:rsidR="00BC7259" w:rsidRDefault="00BC7259" w:rsidP="002627DD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627DD">
        <w:rPr>
          <w:rStyle w:val="Strong"/>
          <w:rFonts w:ascii="Times New Roman" w:hAnsi="Times New Roman"/>
          <w:sz w:val="24"/>
          <w:szCs w:val="24"/>
        </w:rPr>
        <w:t>о приспособленных средствах обучения и воспитания</w:t>
      </w:r>
      <w:r>
        <w:rPr>
          <w:rStyle w:val="Strong"/>
          <w:rFonts w:ascii="Times New Roman" w:hAnsi="Times New Roman"/>
          <w:sz w:val="24"/>
          <w:szCs w:val="24"/>
        </w:rPr>
        <w:t xml:space="preserve"> - </w:t>
      </w:r>
      <w:r>
        <w:rPr>
          <w:rStyle w:val="Strong"/>
          <w:rFonts w:ascii="Times New Roman" w:hAnsi="Times New Roman"/>
          <w:b w:val="0"/>
          <w:sz w:val="24"/>
          <w:szCs w:val="24"/>
        </w:rPr>
        <w:t>нет</w:t>
      </w:r>
      <w:r w:rsidRPr="002627DD">
        <w:rPr>
          <w:rStyle w:val="Strong"/>
          <w:rFonts w:ascii="Times New Roman" w:hAnsi="Times New Roman"/>
          <w:sz w:val="24"/>
          <w:szCs w:val="24"/>
        </w:rPr>
        <w:t>;</w:t>
      </w:r>
    </w:p>
    <w:p w:rsidR="00BC7259" w:rsidRPr="001A3A3E" w:rsidRDefault="00BC7259" w:rsidP="001A3A3E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627DD">
        <w:rPr>
          <w:rStyle w:val="Strong"/>
          <w:rFonts w:ascii="Times New Roman" w:hAnsi="Times New Roman"/>
          <w:sz w:val="24"/>
          <w:szCs w:val="24"/>
        </w:rPr>
        <w:t>об обеспечении беспрепятственного доступа в здани</w:t>
      </w:r>
      <w:r>
        <w:rPr>
          <w:rStyle w:val="Strong"/>
          <w:rFonts w:ascii="Times New Roman" w:hAnsi="Times New Roman"/>
          <w:sz w:val="24"/>
          <w:szCs w:val="24"/>
        </w:rPr>
        <w:t>е</w:t>
      </w:r>
      <w:r w:rsidRPr="002627DD">
        <w:rPr>
          <w:rStyle w:val="Strong"/>
          <w:rFonts w:ascii="Times New Roman" w:hAnsi="Times New Roman"/>
          <w:sz w:val="24"/>
          <w:szCs w:val="24"/>
        </w:rPr>
        <w:t xml:space="preserve"> образовательной организации</w:t>
      </w:r>
      <w:r>
        <w:rPr>
          <w:rStyle w:val="Strong"/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27DD">
        <w:rPr>
          <w:rFonts w:ascii="Times New Roman" w:hAnsi="Times New Roman"/>
          <w:sz w:val="24"/>
          <w:szCs w:val="24"/>
        </w:rPr>
        <w:t xml:space="preserve">расстояние до </w:t>
      </w:r>
      <w:r>
        <w:rPr>
          <w:rFonts w:ascii="Times New Roman" w:hAnsi="Times New Roman"/>
          <w:sz w:val="24"/>
          <w:szCs w:val="24"/>
        </w:rPr>
        <w:t>дошкольного учреждения</w:t>
      </w:r>
      <w:r w:rsidRPr="002627DD">
        <w:rPr>
          <w:rFonts w:ascii="Times New Roman" w:hAnsi="Times New Roman"/>
          <w:sz w:val="24"/>
          <w:szCs w:val="24"/>
        </w:rPr>
        <w:t xml:space="preserve"> от остановки транспорта – 500-</w:t>
      </w:r>
      <w:smartTag w:uri="urn:schemas-microsoft-com:office:smarttags" w:element="metricconverter">
        <w:smartTagPr>
          <w:attr w:name="ProductID" w:val="700 м"/>
        </w:smartTagPr>
        <w:r w:rsidRPr="002627DD">
          <w:rPr>
            <w:rFonts w:ascii="Times New Roman" w:hAnsi="Times New Roman"/>
            <w:sz w:val="24"/>
            <w:szCs w:val="24"/>
          </w:rPr>
          <w:t>700 м</w:t>
        </w:r>
      </w:smartTag>
      <w:r w:rsidRPr="002627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; </w:t>
      </w:r>
      <w:r w:rsidRPr="001A3A3E">
        <w:rPr>
          <w:rFonts w:ascii="Times New Roman" w:hAnsi="Times New Roman"/>
          <w:sz w:val="24"/>
          <w:szCs w:val="24"/>
        </w:rPr>
        <w:t>время движения (пешком) – 10 мин</w:t>
      </w:r>
      <w:r>
        <w:rPr>
          <w:rFonts w:ascii="Times New Roman" w:hAnsi="Times New Roman"/>
          <w:sz w:val="24"/>
          <w:szCs w:val="24"/>
        </w:rPr>
        <w:t xml:space="preserve">.; </w:t>
      </w:r>
      <w:r w:rsidRPr="001A3A3E">
        <w:rPr>
          <w:rFonts w:ascii="Times New Roman" w:hAnsi="Times New Roman"/>
          <w:sz w:val="24"/>
          <w:szCs w:val="24"/>
        </w:rPr>
        <w:t>наличие выделенного от проезжей части пешеходного пути</w:t>
      </w:r>
      <w:r>
        <w:rPr>
          <w:rFonts w:ascii="Times New Roman" w:hAnsi="Times New Roman"/>
          <w:sz w:val="24"/>
          <w:szCs w:val="24"/>
        </w:rPr>
        <w:t xml:space="preserve">; </w:t>
      </w:r>
      <w:r w:rsidRPr="001A3A3E">
        <w:rPr>
          <w:rFonts w:ascii="Times New Roman" w:hAnsi="Times New Roman"/>
          <w:sz w:val="24"/>
          <w:szCs w:val="24"/>
        </w:rPr>
        <w:t>нет перепадов высоты на пути</w:t>
      </w:r>
    </w:p>
    <w:p w:rsidR="00BC7259" w:rsidRDefault="00BC7259" w:rsidP="00E551F5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551F5">
        <w:rPr>
          <w:rStyle w:val="Strong"/>
          <w:rFonts w:ascii="Times New Roman" w:hAnsi="Times New Roman"/>
          <w:sz w:val="24"/>
          <w:szCs w:val="24"/>
        </w:rPr>
        <w:t>о специальных условиях питания</w:t>
      </w:r>
      <w:r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0"/>
          <w:sz w:val="24"/>
          <w:szCs w:val="24"/>
        </w:rPr>
        <w:t>– нет</w:t>
      </w:r>
      <w:r w:rsidRPr="00E551F5">
        <w:rPr>
          <w:rStyle w:val="Strong"/>
          <w:rFonts w:ascii="Times New Roman" w:hAnsi="Times New Roman"/>
          <w:sz w:val="24"/>
          <w:szCs w:val="24"/>
        </w:rPr>
        <w:t>;</w:t>
      </w:r>
    </w:p>
    <w:p w:rsidR="00BC7259" w:rsidRDefault="00BC7259" w:rsidP="00E551F5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551F5">
        <w:rPr>
          <w:rStyle w:val="Strong"/>
          <w:rFonts w:ascii="Times New Roman" w:hAnsi="Times New Roman"/>
          <w:sz w:val="24"/>
          <w:szCs w:val="24"/>
        </w:rPr>
        <w:t>о специальных условиях охраны здоровья</w:t>
      </w:r>
      <w:r>
        <w:rPr>
          <w:rStyle w:val="Strong"/>
          <w:rFonts w:ascii="Times New Roman" w:hAnsi="Times New Roman"/>
          <w:sz w:val="24"/>
          <w:szCs w:val="24"/>
        </w:rPr>
        <w:t xml:space="preserve"> – </w:t>
      </w:r>
      <w:r w:rsidRPr="00742203">
        <w:rPr>
          <w:rStyle w:val="Strong"/>
          <w:rFonts w:ascii="Times New Roman" w:hAnsi="Times New Roman"/>
          <w:b w:val="0"/>
          <w:sz w:val="24"/>
          <w:szCs w:val="24"/>
        </w:rPr>
        <w:t>нет</w:t>
      </w:r>
      <w:r w:rsidRPr="00E551F5">
        <w:rPr>
          <w:rStyle w:val="Strong"/>
          <w:rFonts w:ascii="Times New Roman" w:hAnsi="Times New Roman"/>
          <w:sz w:val="24"/>
          <w:szCs w:val="24"/>
        </w:rPr>
        <w:t>;</w:t>
      </w:r>
    </w:p>
    <w:p w:rsidR="00BC7259" w:rsidRDefault="00BC7259" w:rsidP="00E551F5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551F5">
        <w:rPr>
          <w:rStyle w:val="Strong"/>
          <w:rFonts w:ascii="Times New Roman" w:hAnsi="Times New Roman"/>
          <w:sz w:val="24"/>
          <w:szCs w:val="24"/>
        </w:rPr>
        <w:t>о доступе к приспособленным информационным системам и информационно-телекоммуникационным сетям</w:t>
      </w:r>
      <w:r>
        <w:rPr>
          <w:rStyle w:val="Strong"/>
          <w:rFonts w:ascii="Times New Roman" w:hAnsi="Times New Roman"/>
          <w:sz w:val="24"/>
          <w:szCs w:val="24"/>
        </w:rPr>
        <w:t xml:space="preserve"> - </w:t>
      </w:r>
      <w:r>
        <w:rPr>
          <w:rStyle w:val="Strong"/>
          <w:rFonts w:ascii="Times New Roman" w:hAnsi="Times New Roman"/>
          <w:b w:val="0"/>
          <w:sz w:val="24"/>
          <w:szCs w:val="24"/>
        </w:rPr>
        <w:t>нет</w:t>
      </w:r>
      <w:r w:rsidRPr="00E551F5">
        <w:rPr>
          <w:rStyle w:val="Strong"/>
          <w:rFonts w:ascii="Times New Roman" w:hAnsi="Times New Roman"/>
          <w:sz w:val="24"/>
          <w:szCs w:val="24"/>
        </w:rPr>
        <w:t>;</w:t>
      </w:r>
    </w:p>
    <w:p w:rsidR="00BC7259" w:rsidRDefault="00BC7259" w:rsidP="00E551F5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551F5">
        <w:rPr>
          <w:rStyle w:val="Strong"/>
          <w:rFonts w:ascii="Times New Roman" w:hAnsi="Times New Roman"/>
          <w:sz w:val="24"/>
          <w:szCs w:val="24"/>
        </w:rPr>
        <w:t>о приспособленных электронных образовательных ресурсах, к которым обеспечивается доступ</w:t>
      </w:r>
      <w:r>
        <w:rPr>
          <w:rStyle w:val="Strong"/>
          <w:rFonts w:ascii="Times New Roman" w:hAnsi="Times New Roman"/>
          <w:sz w:val="24"/>
          <w:szCs w:val="24"/>
        </w:rPr>
        <w:t xml:space="preserve"> - </w:t>
      </w:r>
      <w:r>
        <w:rPr>
          <w:rStyle w:val="Strong"/>
          <w:rFonts w:ascii="Times New Roman" w:hAnsi="Times New Roman"/>
          <w:b w:val="0"/>
          <w:sz w:val="24"/>
          <w:szCs w:val="24"/>
        </w:rPr>
        <w:t>нет</w:t>
      </w:r>
      <w:r w:rsidRPr="00E551F5">
        <w:rPr>
          <w:rStyle w:val="Strong"/>
          <w:rFonts w:ascii="Times New Roman" w:hAnsi="Times New Roman"/>
          <w:sz w:val="24"/>
          <w:szCs w:val="24"/>
        </w:rPr>
        <w:t>;</w:t>
      </w:r>
    </w:p>
    <w:p w:rsidR="00BC7259" w:rsidRDefault="00BC7259" w:rsidP="00E551F5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551F5">
        <w:rPr>
          <w:rStyle w:val="Strong"/>
          <w:rFonts w:ascii="Times New Roman" w:hAnsi="Times New Roman"/>
          <w:sz w:val="24"/>
          <w:szCs w:val="24"/>
        </w:rPr>
        <w:t>о наличии специальных технических средств обучения коллективного и индивидуального пользования</w:t>
      </w:r>
      <w:r>
        <w:rPr>
          <w:rStyle w:val="Strong"/>
          <w:rFonts w:ascii="Times New Roman" w:hAnsi="Times New Roman"/>
          <w:sz w:val="24"/>
          <w:szCs w:val="24"/>
        </w:rPr>
        <w:t xml:space="preserve"> - </w:t>
      </w:r>
      <w:r>
        <w:rPr>
          <w:rStyle w:val="Strong"/>
          <w:rFonts w:ascii="Times New Roman" w:hAnsi="Times New Roman"/>
          <w:b w:val="0"/>
          <w:sz w:val="24"/>
          <w:szCs w:val="24"/>
        </w:rPr>
        <w:t>нет</w:t>
      </w:r>
      <w:r w:rsidRPr="00E551F5">
        <w:rPr>
          <w:rStyle w:val="Strong"/>
          <w:rFonts w:ascii="Times New Roman" w:hAnsi="Times New Roman"/>
          <w:sz w:val="24"/>
          <w:szCs w:val="24"/>
        </w:rPr>
        <w:t>;</w:t>
      </w:r>
    </w:p>
    <w:p w:rsidR="00BC7259" w:rsidRPr="002627DD" w:rsidRDefault="00BC7259" w:rsidP="002627DD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627DD">
        <w:rPr>
          <w:rStyle w:val="Strong"/>
          <w:rFonts w:ascii="Times New Roman" w:hAnsi="Times New Roman"/>
          <w:sz w:val="24"/>
          <w:szCs w:val="24"/>
        </w:rPr>
        <w:t>о количестве жилых помещений, приспособленных для использования инвалидами и лицами с ограниченными возможностями здоровья</w:t>
      </w:r>
      <w:r>
        <w:rPr>
          <w:rStyle w:val="Strong"/>
          <w:rFonts w:ascii="Times New Roman" w:hAnsi="Times New Roman"/>
          <w:sz w:val="24"/>
          <w:szCs w:val="24"/>
        </w:rPr>
        <w:t xml:space="preserve"> -  </w:t>
      </w:r>
      <w:r>
        <w:rPr>
          <w:rStyle w:val="Strong"/>
          <w:rFonts w:ascii="Times New Roman" w:hAnsi="Times New Roman"/>
          <w:b w:val="0"/>
          <w:sz w:val="24"/>
          <w:szCs w:val="24"/>
        </w:rPr>
        <w:t>нет.</w:t>
      </w:r>
    </w:p>
    <w:p w:rsidR="00BC7259" w:rsidRPr="002627DD" w:rsidRDefault="00BC7259" w:rsidP="002627DD">
      <w:pPr>
        <w:pStyle w:val="NoSpacing"/>
        <w:rPr>
          <w:rFonts w:ascii="Times New Roman" w:hAnsi="Times New Roman"/>
          <w:sz w:val="24"/>
          <w:szCs w:val="24"/>
        </w:rPr>
      </w:pPr>
    </w:p>
    <w:p w:rsidR="00BC7259" w:rsidRPr="002627DD" w:rsidRDefault="00BC7259" w:rsidP="002627DD">
      <w:pPr>
        <w:pStyle w:val="NoSpacing"/>
        <w:rPr>
          <w:rFonts w:ascii="Times New Roman" w:hAnsi="Times New Roman"/>
          <w:sz w:val="24"/>
          <w:szCs w:val="24"/>
        </w:rPr>
      </w:pPr>
    </w:p>
    <w:p w:rsidR="00BC7259" w:rsidRPr="002627DD" w:rsidRDefault="00BC7259" w:rsidP="002627DD">
      <w:pPr>
        <w:pStyle w:val="NoSpacing"/>
        <w:rPr>
          <w:rFonts w:ascii="Times New Roman" w:hAnsi="Times New Roman"/>
          <w:sz w:val="24"/>
          <w:szCs w:val="24"/>
        </w:rPr>
      </w:pPr>
    </w:p>
    <w:sectPr w:rsidR="00BC7259" w:rsidRPr="002627DD" w:rsidSect="00F33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5714E"/>
    <w:multiLevelType w:val="hybridMultilevel"/>
    <w:tmpl w:val="354CFD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793E"/>
    <w:rsid w:val="00064211"/>
    <w:rsid w:val="000D1928"/>
    <w:rsid w:val="001417EE"/>
    <w:rsid w:val="001A3A3E"/>
    <w:rsid w:val="002627DD"/>
    <w:rsid w:val="002F793E"/>
    <w:rsid w:val="00331932"/>
    <w:rsid w:val="003E15FF"/>
    <w:rsid w:val="004F1804"/>
    <w:rsid w:val="00573BEB"/>
    <w:rsid w:val="006B6C67"/>
    <w:rsid w:val="00733091"/>
    <w:rsid w:val="00742203"/>
    <w:rsid w:val="00750F06"/>
    <w:rsid w:val="007642B6"/>
    <w:rsid w:val="007824A5"/>
    <w:rsid w:val="0097143A"/>
    <w:rsid w:val="00AB2133"/>
    <w:rsid w:val="00AE209B"/>
    <w:rsid w:val="00AE7576"/>
    <w:rsid w:val="00BC7259"/>
    <w:rsid w:val="00CB3345"/>
    <w:rsid w:val="00DD6201"/>
    <w:rsid w:val="00E551F5"/>
    <w:rsid w:val="00E666BE"/>
    <w:rsid w:val="00ED0530"/>
    <w:rsid w:val="00F33895"/>
    <w:rsid w:val="00F35215"/>
    <w:rsid w:val="00F85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9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2F79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F793E"/>
    <w:rPr>
      <w:rFonts w:cs="Times New Roman"/>
      <w:b/>
      <w:bCs/>
    </w:rPr>
  </w:style>
  <w:style w:type="paragraph" w:styleId="NoSpacing">
    <w:name w:val="No Spacing"/>
    <w:link w:val="NoSpacingChar"/>
    <w:uiPriority w:val="99"/>
    <w:qFormat/>
    <w:rsid w:val="002627DD"/>
    <w:rPr>
      <w:lang w:eastAsia="en-US"/>
    </w:rPr>
  </w:style>
  <w:style w:type="character" w:customStyle="1" w:styleId="NoSpacingChar">
    <w:name w:val="No Spacing Char"/>
    <w:link w:val="NoSpacing"/>
    <w:uiPriority w:val="99"/>
    <w:locked/>
    <w:rsid w:val="00CB3345"/>
    <w:rPr>
      <w:rFonts w:ascii="Calibri" w:hAnsi="Calibri"/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4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1</Pages>
  <Words>218</Words>
  <Characters>1244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Marina</cp:lastModifiedBy>
  <cp:revision>5</cp:revision>
  <dcterms:created xsi:type="dcterms:W3CDTF">2019-11-02T13:49:00Z</dcterms:created>
  <dcterms:modified xsi:type="dcterms:W3CDTF">2020-02-14T10:11:00Z</dcterms:modified>
</cp:coreProperties>
</file>