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20" w:rsidRDefault="00A67E20" w:rsidP="00A67E2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7484B3" wp14:editId="7F139F11">
            <wp:simplePos x="0" y="0"/>
            <wp:positionH relativeFrom="column">
              <wp:posOffset>635</wp:posOffset>
            </wp:positionH>
            <wp:positionV relativeFrom="paragraph">
              <wp:posOffset>8890</wp:posOffset>
            </wp:positionV>
            <wp:extent cx="420370" cy="4203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E20" w:rsidRPr="00321FBA" w:rsidRDefault="00A67E20" w:rsidP="00A67E2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21FBA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A67E20" w:rsidRDefault="00A67E20" w:rsidP="00A67E2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21FBA"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</w:t>
      </w:r>
      <w:proofErr w:type="spellStart"/>
      <w:r w:rsidRPr="00321FBA">
        <w:rPr>
          <w:rFonts w:ascii="Times New Roman" w:hAnsi="Times New Roman"/>
          <w:sz w:val="18"/>
          <w:szCs w:val="18"/>
        </w:rPr>
        <w:t>Ауринк</w:t>
      </w:r>
      <w:r>
        <w:rPr>
          <w:rFonts w:ascii="Times New Roman" w:hAnsi="Times New Roman"/>
          <w:sz w:val="18"/>
          <w:szCs w:val="18"/>
        </w:rPr>
        <w:t>о</w:t>
      </w:r>
      <w:proofErr w:type="spellEnd"/>
      <w:r>
        <w:rPr>
          <w:rFonts w:ascii="Times New Roman" w:hAnsi="Times New Roman"/>
          <w:sz w:val="18"/>
          <w:szCs w:val="18"/>
        </w:rPr>
        <w:t>»</w:t>
      </w:r>
    </w:p>
    <w:p w:rsidR="00A67E20" w:rsidRPr="00321FBA" w:rsidRDefault="00A67E20" w:rsidP="00A67E20">
      <w:pPr>
        <w:spacing w:after="0" w:line="240" w:lineRule="auto"/>
        <w:jc w:val="center"/>
        <w:rPr>
          <w:rFonts w:ascii="Times New Roman" w:eastAsia="Calibri" w:hAnsi="Times New Roman"/>
          <w:b/>
          <w:sz w:val="30"/>
        </w:rPr>
      </w:pPr>
    </w:p>
    <w:p w:rsidR="00740E13" w:rsidRPr="00A67E20" w:rsidRDefault="00740E13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40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40"/>
          <w:lang w:eastAsia="ru-RU"/>
        </w:rPr>
        <w:t>Права ребенка и ответственность родителей</w:t>
      </w:r>
    </w:p>
    <w:p w:rsidR="00740E13" w:rsidRPr="00A67E20" w:rsidRDefault="00740E13" w:rsidP="00740E13">
      <w:pPr>
        <w:shd w:val="clear" w:color="auto" w:fill="FFFFFF"/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6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40"/>
          <w:lang w:eastAsia="ru-RU"/>
        </w:rPr>
        <w:t>по воспитанию детей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Права ребенка, как и права человека, подлежат ограничениям, но только таким, которые предусматриваются законом и которые необходимы в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демократическом обществе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</w:t>
      </w:r>
      <w:proofErr w:type="spell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самоценности</w:t>
      </w:r>
      <w:proofErr w:type="spell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  <w:proofErr w:type="gramEnd"/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</w:t>
      </w: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Конвенция о правах ребенка: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всеобъемлюща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 т.е. обеспечивает гражданские, политические, экономические, социальные и культурные права детей;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безусловна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1A6659" w:rsidRPr="00A67E20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1A6659" w:rsidRPr="00A67E20" w:rsidRDefault="001A6659" w:rsidP="001A6659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имя (фамилию), гражданство, изменение гражданства и имени.</w:t>
      </w:r>
    </w:p>
    <w:p w:rsidR="001A6659" w:rsidRPr="00A67E20" w:rsidRDefault="001A6659" w:rsidP="001A665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 xml:space="preserve">На уважение личного достоинства и защиту своих прав и законных интересов со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стороны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прежде всего своих родителей или лиц, их заменяющих, а также органов опеки и попечительства, органов прокуратуры и судов.</w:t>
      </w:r>
    </w:p>
    <w:p w:rsidR="001A6659" w:rsidRPr="00A67E20" w:rsidRDefault="001A6659" w:rsidP="001A665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1A6659" w:rsidRPr="00A67E20" w:rsidRDefault="001A6659" w:rsidP="001A665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1A6659" w:rsidRPr="00A67E20" w:rsidRDefault="001A6659" w:rsidP="001A665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1A6659" w:rsidRPr="00A67E20" w:rsidRDefault="001A6659" w:rsidP="001A6659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1A6659" w:rsidRPr="00A67E20" w:rsidRDefault="001A6659" w:rsidP="001A6659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1A6659" w:rsidRPr="00A67E20" w:rsidRDefault="001A6659" w:rsidP="001A6659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  <w:t>Права и обязанности родителей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Родители имеют право воспитывать ребенка, а также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несут обязанности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и ответственность за  воспитание, и развитие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A67E20" w:rsidRDefault="001A6659" w:rsidP="00A6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u w:val="single"/>
          <w:lang w:eastAsia="ru-RU"/>
        </w:rPr>
        <w:lastRenderedPageBreak/>
        <w:t>Родители имеют право: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негосударственных учебных заведений;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1A6659" w:rsidRPr="00A67E20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</w:t>
      </w:r>
      <w:r w:rsid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овательных и других учреждений (</w:t>
      </w: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ограничения возможны только в случае наличия угрозы жизни или здоровью ребенка).</w:t>
      </w:r>
    </w:p>
    <w:p w:rsidR="001A6659" w:rsidRPr="00A67E20" w:rsidRDefault="001A6659" w:rsidP="00A6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u w:val="single"/>
          <w:lang w:eastAsia="ru-RU"/>
        </w:rPr>
        <w:t>Родители обязаны: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 по статусу  образовательном учреждении;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Выполнять устав общеобразовательного учреждения;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Обеспечивать в пределах своих способностей условия жизни, необходимые для нормального развития ребенка;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1A6659" w:rsidRPr="00A67E20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ответственность.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 xml:space="preserve"> к родителям?</w:t>
      </w:r>
    </w:p>
    <w:p w:rsidR="001A6659" w:rsidRPr="00A67E20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1A6659" w:rsidRPr="00A67E20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1A6659" w:rsidRPr="00A67E20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1A6659" w:rsidRPr="00A67E20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1A6659" w:rsidRPr="00A67E20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</w:p>
    <w:p w:rsidR="001A6659" w:rsidRPr="00A67E20" w:rsidRDefault="001A6659" w:rsidP="00A6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В каких случаях родители несут уголовную ответственность?</w:t>
      </w: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За вовлечение несовершеннолетнего в систематическое употребление спиртных напитков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одурманивающих веществ;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За вовлечение в занятие проституцией, бродяжничеством или 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попрошайничеством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;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1A6659" w:rsidRPr="00A67E20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 злостное уклонение от уплаты средств на содержание детей.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32"/>
          <w:u w:val="single"/>
          <w:lang w:eastAsia="ru-RU"/>
        </w:rPr>
      </w:pPr>
    </w:p>
    <w:p w:rsidR="001A6659" w:rsidRPr="00A67E20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в возрасте до 14 лет?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</w:t>
      </w:r>
      <w:proofErr w:type="gram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дств дл</w:t>
      </w:r>
      <w:proofErr w:type="gram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я возмещения вреда, а сам </w:t>
      </w:r>
      <w:proofErr w:type="spellStart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причинитель</w:t>
      </w:r>
      <w:proofErr w:type="spellEnd"/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 став  дееспособным, располагает такими средствами, суд имеет право потребовать возмещения вреда с того, кто его причинил.</w:t>
      </w:r>
    </w:p>
    <w:p w:rsidR="001A6659" w:rsidRPr="00A67E20" w:rsidRDefault="001A6659" w:rsidP="00A67E2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Также родители несут имущественную ответственность по сделкам малолетних детей (до 14 лет).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</w:p>
    <w:p w:rsidR="001A6659" w:rsidRPr="00A67E20" w:rsidRDefault="001A6659" w:rsidP="00A6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Злоупотребляют родительскими  правами;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Совершили преступление против жизни или здоровья супруга.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1A6659" w:rsidRPr="00A67E20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1A6659" w:rsidRPr="00A67E20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</w:p>
    <w:p w:rsidR="001A6659" w:rsidRPr="00A67E20" w:rsidRDefault="001A6659" w:rsidP="00A6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32"/>
          <w:u w:val="single"/>
          <w:lang w:eastAsia="ru-RU"/>
        </w:rPr>
        <w:t>Что влечет, за собой лишение родительских прав?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Что такое алименты, и в каком размере они взыскиваются?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000000"/>
          <w:sz w:val="28"/>
          <w:szCs w:val="32"/>
          <w:u w:val="single"/>
          <w:lang w:eastAsia="ru-RU"/>
        </w:rPr>
        <w:t>Алименты</w:t>
      </w:r>
      <w:r w:rsidRPr="00A67E20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 </w:t>
      </w: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– это средства на содержание несовершеннолетних или  нетрудоспособных детей, взыскиваемые с родителей или одного из них в судебном порядке или согласию родителей.</w:t>
      </w:r>
    </w:p>
    <w:p w:rsidR="001A6659" w:rsidRPr="00A67E20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Размер алиментов таков:</w:t>
      </w:r>
    </w:p>
    <w:p w:rsidR="001A6659" w:rsidRPr="00A67E20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одного ребенка – одна четвертая часть заработка;</w:t>
      </w:r>
    </w:p>
    <w:p w:rsidR="001A6659" w:rsidRPr="00A67E20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двух детей – одна треть заработка;</w:t>
      </w:r>
    </w:p>
    <w:p w:rsidR="001A6659" w:rsidRPr="00A67E20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трех и более детей – половина заработка.</w:t>
      </w:r>
    </w:p>
    <w:p w:rsidR="001A6659" w:rsidRPr="00A67E20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1A6659" w:rsidRPr="00A67E20" w:rsidRDefault="001A6659" w:rsidP="00A67E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  <w:bookmarkStart w:id="0" w:name="_GoBack"/>
      <w:bookmarkEnd w:id="0"/>
    </w:p>
    <w:p w:rsidR="001A6659" w:rsidRPr="00A67E20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b/>
          <w:color w:val="000000"/>
          <w:sz w:val="28"/>
          <w:szCs w:val="32"/>
          <w:u w:val="single"/>
          <w:lang w:eastAsia="ru-RU"/>
        </w:rPr>
        <w:t>Право на получение алиментов также имеют:</w:t>
      </w:r>
    </w:p>
    <w:p w:rsidR="001A6659" w:rsidRPr="00A67E20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 w:rsidR="00740E13"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1A6659" w:rsidRPr="00A67E20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A67E2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Нетрудоспособными отчим и мачеха – от трудоспособных совершеннолетних пасынка и падчерицы, обладающих необходимыми для этого средствами.</w:t>
      </w:r>
    </w:p>
    <w:p w:rsidR="008D3554" w:rsidRPr="00A67E20" w:rsidRDefault="008D3554" w:rsidP="001A6659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sectPr w:rsidR="008D3554" w:rsidRPr="00A67E20" w:rsidSect="00740E13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59"/>
    <w:rsid w:val="001A6659"/>
    <w:rsid w:val="00740E13"/>
    <w:rsid w:val="008D3554"/>
    <w:rsid w:val="00906C0C"/>
    <w:rsid w:val="00A6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659"/>
    <w:rPr>
      <w:color w:val="0000FF"/>
      <w:u w:val="single"/>
    </w:rPr>
  </w:style>
  <w:style w:type="character" w:styleId="a5">
    <w:name w:val="Emphasis"/>
    <w:basedOn w:val="a0"/>
    <w:uiPriority w:val="20"/>
    <w:qFormat/>
    <w:rsid w:val="001A6659"/>
    <w:rPr>
      <w:i/>
      <w:iCs/>
    </w:rPr>
  </w:style>
  <w:style w:type="character" w:customStyle="1" w:styleId="apple-converted-space">
    <w:name w:val="apple-converted-space"/>
    <w:basedOn w:val="a0"/>
    <w:rsid w:val="001A6659"/>
  </w:style>
  <w:style w:type="paragraph" w:styleId="a6">
    <w:name w:val="No Spacing"/>
    <w:link w:val="a7"/>
    <w:uiPriority w:val="99"/>
    <w:qFormat/>
    <w:rsid w:val="00A67E2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A67E2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2334</Words>
  <Characters>13305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Admin</cp:lastModifiedBy>
  <cp:revision>3</cp:revision>
  <dcterms:created xsi:type="dcterms:W3CDTF">2016-11-13T12:54:00Z</dcterms:created>
  <dcterms:modified xsi:type="dcterms:W3CDTF">2020-11-06T07:26:00Z</dcterms:modified>
</cp:coreProperties>
</file>